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AF" w:rsidRDefault="00B02EAF" w:rsidP="00517A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02EA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083586" cy="1061049"/>
            <wp:effectExtent l="19050" t="0" r="2264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35" cy="106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ABE" w:rsidRDefault="00517ABE" w:rsidP="00517A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4356E5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เทศบาลตำบลศรีโพธิ์เงิน</w:t>
      </w:r>
    </w:p>
    <w:p w:rsidR="00E50113" w:rsidRDefault="00517ABE" w:rsidP="00517A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</w:t>
      </w:r>
      <w:r w:rsidR="00E501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หลักเกณฑ์ และวิธีปฏิบัติราชการของพนักงานเทศบาล </w:t>
      </w:r>
    </w:p>
    <w:p w:rsidR="00517ABE" w:rsidRDefault="004356E5" w:rsidP="00E5011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  <w:r w:rsidR="00E501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และพนักงานจ้าง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เทศบาลตำบลศรีโพธิ์เงิน พ.ศ. ๒๕63</w:t>
      </w:r>
    </w:p>
    <w:p w:rsidR="00E50113" w:rsidRDefault="00E50113" w:rsidP="00E501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</w:t>
      </w:r>
    </w:p>
    <w:p w:rsidR="00E50113" w:rsidRDefault="00E50113" w:rsidP="00E501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62204" w:rsidRPr="00A62204" w:rsidRDefault="00A62204" w:rsidP="00831C8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2204">
        <w:rPr>
          <w:rFonts w:ascii="TH SarabunIT๙" w:hAnsi="TH SarabunIT๙" w:cs="TH SarabunIT๙"/>
          <w:sz w:val="32"/>
          <w:szCs w:val="32"/>
        </w:rPr>
        <w:tab/>
      </w:r>
      <w:r w:rsidR="00E50113">
        <w:rPr>
          <w:rFonts w:ascii="TH SarabunIT๙" w:hAnsi="TH SarabunIT๙" w:cs="TH SarabunIT๙"/>
          <w:sz w:val="32"/>
          <w:szCs w:val="32"/>
        </w:rPr>
        <w:tab/>
      </w:r>
      <w:r w:rsidR="00517AB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32F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62204"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 w:rsidR="00E50113"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ราชการของพนักงานเทศบาล และพนักงานจ้าง 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E50113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ถูกต้องตามระเบียบแบบแผนของทางราชการ สอดคล้องกับหลักเกณฑ์และวิธีการประเมินผลการปฏิบัติราชการ อาศัยอำนาจตามความในมาตรา ๔๘ เตรส แห่งพระราชบัญญัติเทศบาล พ.ศ.๒๔๙๖ รวมถึงแก้ไขเพิ่มเติมจนถึงปัจจุบัน ประกอบกับประกาศคณะกรรมการพนักงานเทศบาลจังหวัดเชียงราย เรื่อง หลักเกณฑ์และเงื่อนไขเกี่ยวกับการบริหารงานบุคคลของเทศบาล ลงวันที่ ๑๓ พฤศจิกายน ๒๕๔๕ รวมถึงแก้ไขเพิ่มเติมถึงปัจจุบัน 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E50113"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จึงกำหนดหลักเกณฑ์ และวิธีปฏิบัติราชการ </w:t>
      </w:r>
      <w:r w:rsidR="004E5AC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C5CB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E5AC8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และพนักงานจ้าง 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E501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46AB7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 ประกาศนี้ เรียกว่า “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 และวิธีปฏิบัติราชการของพนักงานเทศบาล และพนักงานจ้าง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พ.ศ.2558</w:t>
      </w:r>
    </w:p>
    <w:p w:rsidR="00146AB7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ประกาศนี้ให้ใช้บ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ังคับกับพนักงานเทศ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 และพนักงานจ้างของ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ตั้งแต่วันที่ประกาศ</w:t>
      </w:r>
      <w:r w:rsidR="00A80D94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3733A1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ในประกาศนี้</w:t>
      </w:r>
    </w:p>
    <w:p w:rsidR="00146AB7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“เทศบาล” หมายถึง 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146AB7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”หมายถึง คณะกรรมการพนักงานเทศบาลจังหวัดเชียงราย</w:t>
      </w:r>
    </w:p>
    <w:p w:rsidR="00146AB7" w:rsidRDefault="00146AB7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“พนักงานเทศบาล” หมายถึง พนักงานเทศบาลสังกัด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ทั้งที่ปฏิบัติหน้าที่ ณ สำนักงาน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รวมถึงข้าราชการที่ได้รับการถ่ายโอนจากส่วนราชการอื่นด้วย</w:t>
      </w:r>
    </w:p>
    <w:p w:rsidR="00146AB7" w:rsidRDefault="002B50E8" w:rsidP="00831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“พนักงานจ้าง” หมายถึง พนักงาน</w:t>
      </w:r>
      <w:r w:rsidR="00963A6F">
        <w:rPr>
          <w:rFonts w:ascii="TH SarabunIT๙" w:hAnsi="TH SarabunIT๙" w:cs="TH SarabunIT๙" w:hint="cs"/>
          <w:sz w:val="32"/>
          <w:szCs w:val="32"/>
          <w:cs/>
        </w:rPr>
        <w:t xml:space="preserve">จ้างตามภารกิจ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พนักงานจ้างรายเดือน พนักงานจ้างรายวัน และพนักงานจ้างเหมาบริการ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ถึงพนักงานจ้างที่ได้รับถ่ายโอนจากส่วนราชการอื่นด้วย</w:t>
      </w:r>
    </w:p>
    <w:p w:rsidR="002B50E8" w:rsidRDefault="002B50E8" w:rsidP="002B50E8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“ผู้บังคับบัญชาชั้นต้น” หมายถึง หัวหน้าส่วนราชการระ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ดับกองหรือเทียบเท่าที่พนักงานเทศ</w:t>
      </w:r>
      <w:r>
        <w:rPr>
          <w:rFonts w:ascii="TH SarabunIT๙" w:hAnsi="TH SarabunIT๙" w:cs="TH SarabunIT๙" w:hint="cs"/>
          <w:sz w:val="32"/>
          <w:szCs w:val="32"/>
          <w:cs/>
        </w:rPr>
        <w:t>บาลและพนักงานจ้างผู้นั้นสังกัดอยู่ อันได้แก่ หัวหน้าสำนักปลัดเทศบาล หัวหน้ากองคลัง หัวหน้ากองช่าง หัวหน้ากองการศึกษา และให้หมายความรวมถึง ปลัดเทศบาลในฐานะผู้บังคับบัญชาของหัวหน้าส่วนราชกา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ทั้งนี้ รวมถึงผู้รั</w:t>
      </w:r>
      <w:r>
        <w:rPr>
          <w:rFonts w:ascii="TH SarabunIT๙" w:hAnsi="TH SarabunIT๙" w:cs="TH SarabunIT๙" w:hint="cs"/>
          <w:sz w:val="32"/>
          <w:szCs w:val="32"/>
          <w:cs/>
        </w:rPr>
        <w:t>กษาราชการแทนหัวหน้าส่วนราชการนั้น ๆ ด้วย</w:t>
      </w:r>
    </w:p>
    <w:p w:rsidR="008954BB" w:rsidRDefault="008954BB" w:rsidP="008954BB">
      <w:pPr>
        <w:spacing w:after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/“ส่วนราชการ” หมายถึง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8954BB" w:rsidRDefault="008954BB" w:rsidP="008954B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2B50E8" w:rsidRDefault="002B50E8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“ส่วนราชการ” หมายถึง สำนักปลัดเทศบาล กองคลัง กองช่าง และกองการศึกษา ของ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831C84" w:rsidRDefault="002B50E8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“วันทำ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ปกติ” หมายถึง 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วันทำงานของทางราชการ(</w:t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วันจันทร์ถึงวันศุกร์</w:t>
      </w:r>
      <w:r w:rsidR="00831C8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50E8" w:rsidRDefault="00831C84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“เวลาทำงานปกติ” หมายถึง เวลาทำงานปกติของทางราชการ กำหนดไว้ตั้งแต่ </w:t>
      </w:r>
      <w:r w:rsidR="002B50E8">
        <w:rPr>
          <w:rFonts w:ascii="TH SarabunIT๙" w:hAnsi="TH SarabunIT๙" w:cs="TH SarabunIT๙" w:hint="cs"/>
          <w:sz w:val="32"/>
          <w:szCs w:val="32"/>
          <w:cs/>
        </w:rPr>
        <w:t xml:space="preserve">เวลา 08.30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2B50E8">
        <w:rPr>
          <w:rFonts w:ascii="TH SarabunIT๙" w:hAnsi="TH SarabunIT๙" w:cs="TH SarabunIT๙"/>
          <w:sz w:val="32"/>
          <w:szCs w:val="32"/>
          <w:cs/>
        </w:rPr>
        <w:t>–</w:t>
      </w:r>
      <w:r w:rsidR="002B50E8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2B50E8" w:rsidRDefault="002B50E8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“วันทำงานนอกเหนือจากวัน</w:t>
      </w:r>
      <w:r w:rsidR="00903075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ปกติ” หมายถึง วันเสาร์</w:t>
      </w:r>
      <w:r w:rsidR="004E0C3E">
        <w:rPr>
          <w:rFonts w:ascii="TH SarabunIT๙" w:hAnsi="TH SarabunIT๙" w:cs="TH SarabunIT๙"/>
          <w:sz w:val="32"/>
          <w:szCs w:val="32"/>
          <w:cs/>
        </w:rPr>
        <w:t>–</w:t>
      </w:r>
      <w:r w:rsidR="004E0C3E"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 </w:t>
      </w:r>
      <w:r w:rsidR="0090307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E0C3E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</w:t>
      </w:r>
      <w:r w:rsidR="004E0C3E">
        <w:rPr>
          <w:rFonts w:ascii="TH SarabunIT๙" w:hAnsi="TH SarabunIT๙" w:cs="TH SarabunIT๙"/>
          <w:sz w:val="32"/>
          <w:szCs w:val="32"/>
          <w:cs/>
        </w:rPr>
        <w:t>–</w:t>
      </w:r>
      <w:r w:rsidR="0090307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E0C3E">
        <w:rPr>
          <w:rFonts w:ascii="TH SarabunIT๙" w:hAnsi="TH SarabunIT๙" w:cs="TH SarabunIT๙" w:hint="cs"/>
          <w:sz w:val="32"/>
          <w:szCs w:val="32"/>
          <w:cs/>
        </w:rPr>
        <w:t xml:space="preserve">ศุกร์ ตั้งแต่เวลา 16.31 </w:t>
      </w:r>
      <w:r w:rsidR="004E0C3E">
        <w:rPr>
          <w:rFonts w:ascii="TH SarabunIT๙" w:hAnsi="TH SarabunIT๙" w:cs="TH SarabunIT๙"/>
          <w:sz w:val="32"/>
          <w:szCs w:val="32"/>
          <w:cs/>
        </w:rPr>
        <w:t>–</w:t>
      </w:r>
      <w:r w:rsidR="004E0C3E">
        <w:rPr>
          <w:rFonts w:ascii="TH SarabunIT๙" w:hAnsi="TH SarabunIT๙" w:cs="TH SarabunIT๙" w:hint="cs"/>
          <w:sz w:val="32"/>
          <w:szCs w:val="32"/>
          <w:cs/>
        </w:rPr>
        <w:t xml:space="preserve"> 08.29 น. ของวันถัดไป และรวมถึงวันหยุด</w:t>
      </w:r>
      <w:r w:rsidR="00903075">
        <w:rPr>
          <w:rFonts w:ascii="TH SarabunIT๙" w:hAnsi="TH SarabunIT๙" w:cs="TH SarabunIT๙" w:hint="cs"/>
          <w:sz w:val="32"/>
          <w:szCs w:val="32"/>
          <w:cs/>
        </w:rPr>
        <w:t>นักขัตฤกษ์ หรือวันหยุดพิเศษ</w:t>
      </w:r>
      <w:r w:rsidR="004E0C3E">
        <w:rPr>
          <w:rFonts w:ascii="TH SarabunIT๙" w:hAnsi="TH SarabunIT๙" w:cs="TH SarabunIT๙" w:hint="cs"/>
          <w:sz w:val="32"/>
          <w:szCs w:val="32"/>
          <w:cs/>
        </w:rPr>
        <w:t>ตามที่คณะรัฐมนตรีกำหนด</w:t>
      </w:r>
    </w:p>
    <w:p w:rsidR="008843F5" w:rsidRDefault="008843F5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“การลา” หมายถึง ลาป่วย ลากิจ</w:t>
      </w:r>
      <w:r w:rsidR="00833D1E">
        <w:rPr>
          <w:rFonts w:ascii="TH SarabunIT๙" w:hAnsi="TH SarabunIT๙" w:cs="TH SarabunIT๙" w:hint="cs"/>
          <w:sz w:val="32"/>
          <w:szCs w:val="32"/>
          <w:cs/>
        </w:rPr>
        <w:t>ส่วนตัว และลาพักผ่อน</w:t>
      </w:r>
    </w:p>
    <w:p w:rsidR="008843F5" w:rsidRDefault="008843F5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“การมาทำงานสาย” หมายถึง การมาทำงานช้ากว่ากำหนดเวลาเริ่มต้นการทำงาน</w:t>
      </w:r>
      <w:r w:rsidR="005F79C5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นั้นๆ โดยพิจารณาจากสมุดลงเวลาการปฏิบัติราชการ</w:t>
      </w:r>
    </w:p>
    <w:p w:rsidR="008843F5" w:rsidRDefault="008843F5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“ปี” หมายถึง ปีงบประมาณ</w:t>
      </w:r>
    </w:p>
    <w:p w:rsidR="008843F5" w:rsidRDefault="008843F5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“ครึ่งปีแรก” หมายถึง ระยะเวลาตั้งแต่วันที่ ๑ ตุลาคม ถึงวันที่ ๓๑ มีนาคม</w:t>
      </w:r>
    </w:p>
    <w:p w:rsidR="008843F5" w:rsidRDefault="008843F5" w:rsidP="00903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“ครึ่งปีหลัง” หมายถึง ระยะเวลาตั้งแต่วันที่ ๑ เมษายน ถึงวันที่ ๓๐ กันยายน</w:t>
      </w:r>
    </w:p>
    <w:p w:rsidR="008843F5" w:rsidRDefault="008843F5" w:rsidP="008843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“ครึ่งปีที่แล้วมา” หมายถึง ระยะเวลาครึ่งปีแรก หรือครึ่งปีหลังที่ผ่านมาแล้วแต่กรณี</w:t>
      </w:r>
    </w:p>
    <w:p w:rsidR="006A2100" w:rsidRDefault="006A2100" w:rsidP="008843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“นายกเทศมนตรี” หมายถึง นายกเทศมนตรีตำบล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4E0C3E" w:rsidRDefault="004E0C3E" w:rsidP="008843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“ปลัดเทศบาล” หมายถึง ปลัด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3C4DAC" w:rsidRDefault="00AC21B1" w:rsidP="00B14B2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6A210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 นอกจากมีหน้าที่ต้องปฏิบัติตามหลักเกณฑ์ในประกาศคณะกรรมการพนักงานเทศบาลจังหวัดเชียงราย เรื่อง หลักเกณฑ์และเงื่อนไขเกี่ยวกับการบริหารงานบุคคลของเทศบาล ลงวันที่ 13 พฤศจิกายน 2545 แล้ว ยังต้องถือปฏิบัติตามหลักเกณฑ์ในประกาศนี้โดยเคร่งครัด</w:t>
      </w:r>
    </w:p>
    <w:p w:rsidR="00AC21B1" w:rsidRPr="00B14B25" w:rsidRDefault="00AC21B1" w:rsidP="003C4DA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1</w:t>
      </w:r>
    </w:p>
    <w:p w:rsidR="00AC21B1" w:rsidRPr="00B14B25" w:rsidRDefault="00AC21B1" w:rsidP="00B14B25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เวลาทำงานปกติ</w:t>
      </w:r>
    </w:p>
    <w:p w:rsidR="00AC21B1" w:rsidRDefault="00AC21B1" w:rsidP="004A4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55B1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 ต้องมีวันทำงานปกติ ทั้งนี้ให้เป็นไปตามที่คณะรัฐมนตรีกำหนด สำหรับข้าราชการพลเรือนโดยอนุโลม</w:t>
      </w:r>
    </w:p>
    <w:p w:rsidR="00146AB7" w:rsidRDefault="00CD429E" w:rsidP="004A4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55B1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เทศบาลอาจสั่งให้พนักงานเทศบาล และพนักงานจ้างทำงานนอกเหนือจากวันทำงานปกติก็ได้</w:t>
      </w:r>
    </w:p>
    <w:p w:rsidR="00CD429E" w:rsidRDefault="00CD429E" w:rsidP="004A4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55B1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การปฏิบัติหน้าที่อยู่เวรยามรักษาการณ์ในสถานที่ราชการของเทศบาล ให้เป็นไปตามคำสั่งว่าด้วย 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เรื่องนั้น ๆ</w:t>
      </w:r>
    </w:p>
    <w:p w:rsidR="008504A2" w:rsidRDefault="004A495F" w:rsidP="002F77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55B11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การมาปฏิบัติราชการของพนักงาน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 </w:t>
      </w:r>
      <w:r w:rsidR="002F77EB">
        <w:rPr>
          <w:rFonts w:ascii="TH SarabunIT๙" w:hAnsi="TH SarabunIT๙" w:cs="TH SarabunIT๙" w:hint="cs"/>
          <w:sz w:val="32"/>
          <w:szCs w:val="32"/>
          <w:cs/>
        </w:rPr>
        <w:t xml:space="preserve">ทั้งในเวลาทำงานปกติและนอกเวลาทำงานปกติ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ให้ลง</w:t>
      </w:r>
      <w:r w:rsidR="002F77EB">
        <w:rPr>
          <w:rFonts w:ascii="TH SarabunIT๙" w:hAnsi="TH SarabunIT๙" w:cs="TH SarabunIT๙" w:hint="cs"/>
          <w:sz w:val="32"/>
          <w:szCs w:val="32"/>
          <w:cs/>
        </w:rPr>
        <w:t>ลายมือ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ปฏิบัติราชการใน</w:t>
      </w:r>
      <w:r w:rsidR="00B14B25">
        <w:rPr>
          <w:rFonts w:ascii="TH SarabunIT๙" w:hAnsi="TH SarabunIT๙" w:cs="TH SarabunIT๙" w:hint="cs"/>
          <w:sz w:val="32"/>
          <w:szCs w:val="32"/>
          <w:cs/>
        </w:rPr>
        <w:t>สมุดลงเวลาปฏิบัติราชการทุกครั้ง</w:t>
      </w:r>
    </w:p>
    <w:p w:rsidR="008954BB" w:rsidRDefault="008504A2" w:rsidP="002F77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๙ พนักงานเทศบาล หรือพนักงานจ้างผู้ใด หากมีภารกิจที่ได้รับมอบหมายจากผู้บังคับบัญชาต้องเข้าร่วมประชุม สัมมนา หรือปฏิบัติงานนอกสำนักงาน อาจไม่ต้องมาลงเวลาปฏิบัติราชการในวันนั้นได้ แต่ให้รายงานต่อปลัดเทศบาลก่อนไปปฏิบัติภารกิจนั้น ๆ โดยให้งานการเจ้าหน้าที่บันทึกหมายเหตุไว้ในสมุดลง</w:t>
      </w:r>
    </w:p>
    <w:p w:rsidR="002F77EB" w:rsidRDefault="008954BB" w:rsidP="008954BB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504A2">
        <w:rPr>
          <w:rFonts w:ascii="TH SarabunIT๙" w:hAnsi="TH SarabunIT๙" w:cs="TH SarabunIT๙" w:hint="cs"/>
          <w:sz w:val="32"/>
          <w:szCs w:val="32"/>
          <w:cs/>
        </w:rPr>
        <w:t>ลายมือชื่อปฏิบัติราชการ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954BB" w:rsidRDefault="008954BB" w:rsidP="008954B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8954BB" w:rsidRDefault="008954BB" w:rsidP="008954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ลายมือชื่อปฏิบัติราชการ</w:t>
      </w:r>
    </w:p>
    <w:p w:rsidR="00184BA8" w:rsidRDefault="00184BA8" w:rsidP="008954B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กรณีได้รับมอบหมายจากผู้บังคับบัญชาให้ไปปฏิบัติราชการนอกสถานที่ปฏิบัติงาน หรือนอกสำนักงานในระหว่างเวลาปฏิบัติราชการ ให้พนักงานเทศบาลหรือพนักงานจ้างผู้นั้นบันทึกการออกไปปฏิบัติราชการในสมุดขออนุญาตออกไปปฏิบัติราชการตามที่ได้รับมอบหมาย โดยให้งานการเจ้าหน้าที่เสนอสมุดการขออนุญาตดังกล่าวต่อปลัดเทศบาลและนายกเทศมนตรี</w:t>
      </w:r>
    </w:p>
    <w:p w:rsidR="00855B11" w:rsidRDefault="002F77EB" w:rsidP="008954B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429E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CD429E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และพนักงานจ้างรายใดไม่ปฏิบัติตามข้อ 6 ข้อ 7 </w:t>
      </w:r>
      <w:r w:rsidR="00B14B25">
        <w:rPr>
          <w:rFonts w:ascii="TH SarabunIT๙" w:hAnsi="TH SarabunIT๙" w:cs="TH SarabunIT๙" w:hint="cs"/>
          <w:sz w:val="32"/>
          <w:szCs w:val="32"/>
          <w:cs/>
        </w:rPr>
        <w:t xml:space="preserve">ข้อ ๘ </w:t>
      </w:r>
      <w:r w:rsidR="00CD429E">
        <w:rPr>
          <w:rFonts w:ascii="TH SarabunIT๙" w:hAnsi="TH SarabunIT๙" w:cs="TH SarabunIT๙" w:hint="cs"/>
          <w:sz w:val="32"/>
          <w:szCs w:val="32"/>
          <w:cs/>
        </w:rPr>
        <w:t xml:space="preserve">และข้อ </w:t>
      </w:r>
      <w:r w:rsidR="00B14B25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D429E">
        <w:rPr>
          <w:rFonts w:ascii="TH SarabunIT๙" w:hAnsi="TH SarabunIT๙" w:cs="TH SarabunIT๙" w:hint="cs"/>
          <w:sz w:val="32"/>
          <w:szCs w:val="32"/>
          <w:cs/>
        </w:rPr>
        <w:t xml:space="preserve"> ถือเป็นความผิดวินัย</w:t>
      </w:r>
    </w:p>
    <w:p w:rsidR="00CD429E" w:rsidRPr="00B14B25" w:rsidRDefault="00CD429E" w:rsidP="00B14B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2</w:t>
      </w:r>
    </w:p>
    <w:p w:rsidR="00CD429E" w:rsidRDefault="00B14B25" w:rsidP="00B14B2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F77EB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</w:p>
    <w:p w:rsidR="002F77EB" w:rsidRDefault="00CD429E" w:rsidP="00CD429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77E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ลาประเภทต่าง ๆ ให้เป็นไปตามแบบที่ งานการเจ้าหน้าที่ สำนักปลัดเทศบาลกำหนด</w:t>
      </w:r>
    </w:p>
    <w:p w:rsidR="00CD429E" w:rsidRDefault="00CD429E" w:rsidP="00B14B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ในฐานะหน่วยงานที่มีหน้าที่ด้านการบริหารงานบุคคลของเทศบาล ทั้งนี้เพื่อประโยชน์ของทางราชการเป็นสำคัญ</w:t>
      </w:r>
    </w:p>
    <w:p w:rsidR="00B14B25" w:rsidRDefault="00CD429E" w:rsidP="00B14B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การลาให้</w:t>
      </w:r>
      <w:r w:rsidR="00B14B25">
        <w:rPr>
          <w:rFonts w:ascii="TH SarabunIT๙" w:hAnsi="TH SarabunIT๙" w:cs="TH SarabunIT๙" w:hint="cs"/>
          <w:sz w:val="32"/>
          <w:szCs w:val="32"/>
          <w:cs/>
        </w:rPr>
        <w:t>เสนอหรือจัดส่งใบลาต่อ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F720D6">
        <w:rPr>
          <w:rFonts w:ascii="TH SarabunIT๙" w:hAnsi="TH SarabunIT๙" w:cs="TH SarabunIT๙" w:hint="cs"/>
          <w:sz w:val="32"/>
          <w:szCs w:val="32"/>
          <w:cs/>
        </w:rPr>
        <w:t>ชั้นต้นตามลำดับ</w:t>
      </w:r>
      <w:r w:rsidR="00B14B25">
        <w:rPr>
          <w:rFonts w:ascii="TH SarabunIT๙" w:hAnsi="TH SarabunIT๙" w:cs="TH SarabunIT๙" w:hint="cs"/>
          <w:sz w:val="32"/>
          <w:szCs w:val="32"/>
          <w:cs/>
        </w:rPr>
        <w:t>จนถึงผู้มีอำนาจอนุญาต และเมื่อได้รับอนุญาตแล้วจึงจะหยุดราชการได้ โดยปฏิบัติดังนี้</w:t>
      </w:r>
    </w:p>
    <w:p w:rsidR="00B14B25" w:rsidRDefault="00B14B25" w:rsidP="00B14B2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ให้ยื่นใบลาในวันแรกที่มาปฏิบัติราชการ หากลาป่วยเกิน ๓ วัน ต้องมีใบรับรองแพทย์</w:t>
      </w:r>
    </w:p>
    <w:p w:rsidR="00B14B25" w:rsidRDefault="00B14B25" w:rsidP="00B14B2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ให้ยื่นใบลาก่อนล่วงหน้า เมื่อได้รับอนุญาตแล้วจึงจะลาได้</w:t>
      </w:r>
    </w:p>
    <w:p w:rsidR="00B14B25" w:rsidRDefault="00B14B25" w:rsidP="00B14B2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B25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ลาพักผ่อน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ให้ยื่นใบลาล่วงหน้าก่อน ๓ วัน เมื่อได้รับอนุญาตแล้วจึงจะลาได้</w:t>
      </w:r>
    </w:p>
    <w:p w:rsidR="00F720D6" w:rsidRDefault="00F720D6" w:rsidP="00833D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และพนักงานจ้างผู้ใดที่ไม่มาปฏิบัติราชการ โดยไม่ยื่นใบลาตามแบบและระยะเวลาที่เทศบาลกำหนด ให้ถือว่าเป็นการขาดราชการ และถือเป็นความผิดวินัย</w:t>
      </w:r>
    </w:p>
    <w:p w:rsidR="00571705" w:rsidRDefault="00F720D6" w:rsidP="00833D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1705"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71705">
        <w:rPr>
          <w:rFonts w:ascii="TH SarabunIT๙" w:hAnsi="TH SarabunIT๙" w:cs="TH SarabunIT๙" w:hint="cs"/>
          <w:sz w:val="32"/>
          <w:szCs w:val="32"/>
          <w:cs/>
        </w:rPr>
        <w:t xml:space="preserve"> กรณีที่ได้ยื่นใบลาต่องานการเจ้าหน้าที่ สำนักปลัดเทศบาลแล้ว และได้หยุดราชการไปก่อนโดยที่ยังไม่ได้รับการอนุญาตจากผู้มีอำนาจอนุญาต ให้ถือว่าผู้นั้นขาดราชการเช่นเดียวกับข้อ 13</w:t>
      </w:r>
    </w:p>
    <w:p w:rsidR="002F77EB" w:rsidRDefault="002F77EB" w:rsidP="002F77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กรณีผู้ที่ขาดราชการไปแล้ว ได้มายื่นใบลาเป็นลายลักษณ์อักษรต่อผู้มีอำนาจอนุญาตการลานั้นๆ ในภายหลัง หากผู้มีอำนาจอนุญาตการลาเห็นว่าไม่มีเหตุผลอันควรอนุญาต ก็ให้ถือว่าผู้นั้นขาดราชการ</w:t>
      </w:r>
      <w:r w:rsidR="00005365">
        <w:rPr>
          <w:rFonts w:ascii="TH SarabunIT๙" w:hAnsi="TH SarabunIT๙" w:cs="TH SarabunIT๙" w:hint="cs"/>
          <w:sz w:val="32"/>
          <w:szCs w:val="32"/>
          <w:cs/>
        </w:rPr>
        <w:t>เช่นเดียวกับ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F77EB" w:rsidRDefault="002F77EB" w:rsidP="002F7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และพนักงานจ้างที่มาลงเวลาปฏิบัติ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ต่อมาไม่อยู่ในสถานที่ที่กำหนดให้</w:t>
      </w:r>
      <w:r w:rsidR="00D43E65">
        <w:rPr>
          <w:rFonts w:ascii="TH SarabunIT๙" w:hAnsi="TH SarabunIT๙" w:cs="TH SarabunIT๙" w:hint="cs"/>
          <w:sz w:val="32"/>
          <w:szCs w:val="32"/>
          <w:cs/>
        </w:rPr>
        <w:t>ปฏิบัต</w:t>
      </w:r>
      <w:r w:rsidR="00D43E65">
        <w:rPr>
          <w:rFonts w:ascii="TH SarabunIT๙" w:hAnsi="TH SarabunIT๙" w:cs="TH SarabunIT๙"/>
          <w:sz w:val="32"/>
          <w:szCs w:val="32"/>
          <w:cs/>
        </w:rPr>
        <w:t>ิ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หรือออกไปจากที่ทำงานโดยมิได้รับอนุญาตจากนายกเทศมนตรี หรือผู้ที่ได้รับมอบหมาย ให้ถือว่าเป็นการจงใจ ละเลย ละทิ้ง หรือทอดทิ้งหน้าที่ราชการ ถือเป็นความผิดวินัย</w:t>
      </w:r>
    </w:p>
    <w:p w:rsidR="002F77EB" w:rsidRDefault="002F77EB" w:rsidP="002F77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การออกนอกสถานที่ปฏิบัติงานหรือนอกสำนักงาน ให้ขออนุญาตผู้บังคับบัญชาตามลำดับชั้นและต้องได้รับอนุญาตจากนายกเทศมนตรี หรือผู้ที่ได้รับมอบหมาย</w:t>
      </w:r>
      <w:r w:rsidR="00184BA8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เทศบาลหรือพนักงานจ้างผู้นั้นบันทึกการออกไปปฏิบัติราชการในสมุดขออนุญาตออกนอกสถานที่ปฏิบัติงานหรือนอกสำนักงานตามที่ได้รับมอบหมาย โดยให้งานการเจ้าหน้าที่เสนอสมุดการขออนุญาตดังกล่าวต่อปลัดเทศบาลและนายกเทศมนตรี</w:t>
      </w:r>
      <w:r w:rsidR="00CB0DEE">
        <w:rPr>
          <w:rFonts w:ascii="TH SarabunIT๙" w:hAnsi="TH SarabunIT๙" w:cs="TH SarabunIT๙"/>
          <w:sz w:val="32"/>
          <w:szCs w:val="32"/>
        </w:rPr>
        <w:br/>
      </w:r>
    </w:p>
    <w:p w:rsidR="00CB0DEE" w:rsidRDefault="00CB0DEE" w:rsidP="00CB0DE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 1๘ การมาปฏิบัติราชการ......</w:t>
      </w:r>
    </w:p>
    <w:p w:rsidR="00CB0DEE" w:rsidRDefault="00CB0DEE" w:rsidP="00CB0DE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571705" w:rsidRDefault="00571705" w:rsidP="002F7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F42BE">
        <w:rPr>
          <w:rFonts w:ascii="TH SarabunIT๙" w:hAnsi="TH SarabunIT๙" w:cs="TH SarabunIT๙" w:hint="cs"/>
          <w:sz w:val="32"/>
          <w:szCs w:val="32"/>
          <w:cs/>
        </w:rPr>
        <w:t>การมาปฏิบัติราชการ ในรอบครึ่งปีแรก หรือครึ่งปีหลัง ในแต่ละครั้ง หากพนักงานเทศบาลและ พนักงานจ้าง มาปฏิบัติราชการตรงตามเวลา ไม่สาย ไม่ขาด หรือไม่ละทิ้งหรือทอดทิ้งหน้าที่ราชการ มีความเสียสละและอุทิศเวลาราชการจะได้รับการพิจารณาเลื่อนขั้นเงินเดือนในรอบครึ่งปีงบประมาณ</w:t>
      </w:r>
    </w:p>
    <w:p w:rsidR="007F42BE" w:rsidRDefault="007F42BE" w:rsidP="002F7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การมาปฏิบัติราชการในรอ</w:t>
      </w:r>
      <w:r w:rsidR="00D43E65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ครึ่งปีแรก มาสายไม่เกิน 8 ครั้ง ลากิจและลาป่วยรวมไม่เกิน 23 วัน วันทำการ จะได้รับการพิจารณาเลื่อนขั้นเงินเดือนในรอบครึ่งปีงบประมาณ</w:t>
      </w:r>
    </w:p>
    <w:p w:rsidR="007F42BE" w:rsidRDefault="007F42BE" w:rsidP="002F7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การมาปฏิบัติราชการในรอ</w:t>
      </w:r>
      <w:r w:rsidR="00D43E65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ครึ่งปีหลัง มาสายไม่เกิน 8 ครั้ง ลากิจและลาป่วยรวมไม่เกิน 23 วัน วันทำการ จะได้รับการพิจารณาเลื่อนขั้นเงินเดือนในรอบครึ่งปีงบประมาณ</w:t>
      </w:r>
    </w:p>
    <w:p w:rsidR="007F42BE" w:rsidRDefault="007F42BE" w:rsidP="003A4FF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F77E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การมา</w:t>
      </w:r>
      <w:r w:rsidR="00D43E6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ราชการในรอบครึ่งปีแรก หรือครึ่งปีหลัง ในแต่ละครั้ง หากพนักงานเทศบาล พนักงานจ้าง มาสายเกิน 8 ครั้ง หรือลากิจและลาป่วยรวมแล้วเกิน 23 วัน วันทำการ หรือจงใจ ละเลย ละทิ้ง ทอดทิ้งหน้าที่ราชการ อาจจะไม่ได้รับการพิจารณาความดีความชอบ เลื่อนขั้นเงินเดือน ผลประโยชน์ตอบแทนอื่นเป็นกรณีพิเศษในรอบระยะเวลานั้น ๆ และอาจจะถูกดำเนินการลงโทษทางวินัย</w:t>
      </w:r>
    </w:p>
    <w:p w:rsidR="00DB7F0C" w:rsidRDefault="00571705" w:rsidP="00977BF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7F0C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F77EB">
        <w:rPr>
          <w:rFonts w:ascii="TH SarabunIT๙" w:hAnsi="TH SarabunIT๙" w:cs="TH SarabunIT๙" w:hint="cs"/>
          <w:sz w:val="32"/>
          <w:szCs w:val="32"/>
          <w:cs/>
        </w:rPr>
        <w:t>อำนาจการอนุญาตให้ลาทุกประเภทเป็นอำนาจของนายกเทศมนตรี หรือผู้ที่ได้รับมอบหมาย</w:t>
      </w:r>
    </w:p>
    <w:p w:rsidR="00230DA3" w:rsidRPr="00977BFF" w:rsidRDefault="00230DA3" w:rsidP="00977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 </w:t>
      </w:r>
      <w:r w:rsidR="00977BFF"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30DA3" w:rsidRPr="00977BFF" w:rsidRDefault="00230DA3" w:rsidP="00977BF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การแต่งกาย</w:t>
      </w:r>
    </w:p>
    <w:p w:rsidR="00230DA3" w:rsidRDefault="00230DA3" w:rsidP="00977B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การแต่งกายของพนักงานเทศบาลและพนักงานจ้างเพื่อมาปฏิบัติราชการให้ถือปฏิบัติดังนี้</w:t>
      </w:r>
    </w:p>
    <w:p w:rsidR="003C4DAC" w:rsidRDefault="00230DA3" w:rsidP="00977B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ให้แต่</w:t>
      </w:r>
      <w:r w:rsidR="00BA1622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กายด้วยชุดเครื่องแบบปฏิบัติราชการสีกากี ส่วนพนักงานจ้างทั้งบุรุษและสตรีแต่งกายด้วยชุดเครื่องแบบปฏิบัติราชการสีกากี</w:t>
      </w:r>
      <w:r w:rsidR="00BA1622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เว้นแต่พนักงานจ้างผู้ปฏิบัติงานด้านรักษาความสะอาด อนุโลมให้แต่งกายด้วยชุดที่เหมาะสมกับการปฏิบัติงานได้</w:t>
      </w:r>
    </w:p>
    <w:p w:rsidR="00BA1622" w:rsidRDefault="00BA1622" w:rsidP="00977B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 และพนักงานจ้าง ให้แต่งกายด้วยเสื้อสีม่วง โดยบุรุษให้สวมกางเกงขายาวสีสุภาพ สตรีให้ส</w:t>
      </w:r>
      <w:r w:rsidR="005D7369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มกระโปรงหรือกางเกงขายาวสีสุภาพ เว้นแต่พนักงานจ้างผู้ปฏิบัติงานด้านการรักษาความสะอาด อนุโลมให้แต่งกายด้วยชุดที่เหมาะสมกับการปฏิบัติงานได้</w:t>
      </w:r>
    </w:p>
    <w:p w:rsidR="00BA1622" w:rsidRPr="00D43E65" w:rsidRDefault="00BA1622" w:rsidP="00977BF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="000C5CB8">
        <w:rPr>
          <w:rFonts w:ascii="TH SarabunIT๙" w:hAnsi="TH SarabunIT๙" w:cs="TH SarabunIT๙" w:hint="cs"/>
          <w:sz w:val="32"/>
          <w:szCs w:val="32"/>
          <w:cs/>
        </w:rPr>
        <w:t>ให้แต่งกายตามอัธยาศัยด้วยชุดสุภาพ เว้นแต่พนักงานจ้างผู้ปฏิบัติงานด้านการรักษาความสะอาด อนุโลมให้แต่งกายด้วยชุดที่เหมาะสมกับการปฏิบัติงานได้</w:t>
      </w:r>
    </w:p>
    <w:p w:rsidR="00BA1622" w:rsidRDefault="00BA1622" w:rsidP="00977B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ให้แต่งกายตามอัธยาศัยด้วยชุดสุภาพ</w:t>
      </w:r>
      <w:r w:rsidR="00977BFF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เว้นแต่พนักงานจ้างผู้ปฏิบัติงานด้านการรักษาความสะอาด อนุโลมให้แต่งกายด้วยชุดที่เหมาะสมกับการปฏิบัติงานได้</w:t>
      </w:r>
    </w:p>
    <w:p w:rsidR="00BA1622" w:rsidRDefault="00BA1622" w:rsidP="00803E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977B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ให้แต่งกายด้วยชุดพื้นเมือง</w:t>
      </w:r>
      <w:r w:rsidR="00977BFF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เว้นแต่พนักงานจ้างผู้ปฏิบัติงานด้านการรักษาความสะอาด อนุโลมให้แต่งกายด้วยชุดที่เหมาะสมกับการปฏิบัติงานได้</w:t>
      </w:r>
    </w:p>
    <w:p w:rsidR="00803E4D" w:rsidRDefault="00803E4D" w:rsidP="00803E4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กรณีไม่สามารถปฏิบัติตามความในข้อนี้ได้ ให้แจ้ง</w:t>
      </w:r>
      <w:r w:rsidR="00436F3C">
        <w:rPr>
          <w:rFonts w:ascii="TH SarabunIT๙" w:hAnsi="TH SarabunIT๙" w:cs="TH SarabunIT๙" w:hint="cs"/>
          <w:sz w:val="32"/>
          <w:szCs w:val="32"/>
          <w:cs/>
        </w:rPr>
        <w:t>เพื่อขออนุญาต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ต่อผู้บังคับบัญชาตามลำดับ</w:t>
      </w:r>
      <w:r w:rsidR="00436F3C">
        <w:rPr>
          <w:rFonts w:ascii="TH SarabunIT๙" w:hAnsi="TH SarabunIT๙" w:cs="TH SarabunIT๙" w:hint="cs"/>
          <w:sz w:val="32"/>
          <w:szCs w:val="32"/>
          <w:cs/>
        </w:rPr>
        <w:t>ชั้น และนายกเทศมนตรีจะพิจารณา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ผ่อนผันให้เป็นกรณีๆ ไป</w:t>
      </w:r>
    </w:p>
    <w:p w:rsidR="000C5CB8" w:rsidRDefault="000C5CB8" w:rsidP="00CB0DE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B0DEE" w:rsidRDefault="00CB0DEE" w:rsidP="00CB0DE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/หมวด 4 .....</w:t>
      </w:r>
    </w:p>
    <w:p w:rsidR="000C5CB8" w:rsidRDefault="000C5CB8" w:rsidP="00CB0DE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D40DB" w:rsidRDefault="00CD40DB" w:rsidP="00CD40D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BA1622" w:rsidRPr="00803E4D" w:rsidRDefault="00BA1622" w:rsidP="00803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 </w:t>
      </w:r>
      <w:r w:rsidR="00803E4D" w:rsidRPr="00803E4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BA1622" w:rsidRPr="00803E4D" w:rsidRDefault="00BA1622" w:rsidP="00803E4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E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การไปราชการ การอบรมและการลาศึกษาต่อ</w:t>
      </w:r>
    </w:p>
    <w:p w:rsidR="00BA1622" w:rsidRDefault="00BA1622" w:rsidP="00803E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การไปราชการให้ขออนุญาตผู้บังคับบัญชา ตามลำดับชั้น ผ่านปลัดเทศบาล และนายกเทศมนตรีเป็นผู้อนุญาต</w:t>
      </w:r>
    </w:p>
    <w:p w:rsidR="00D43E65" w:rsidRDefault="00BA1622" w:rsidP="00D43E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3A4FF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การขออนุญาตให้เข้าอบรมหลักสูตรต่าง ๆ เป็นอำนาจของนายกเทศมนตรี ทั้งนี้ต้องเป็นหลักสูตรที่เกิดประโยชน์ต่อการปฏิบัติงานและทางราชการเป็นสำคัญ และต้องแจ้งงานการเจ้าหน้าที่ สำนักปลัดเทศบาล ทุกครั้ง เพื่อประโยชน์ในการรายงานจำนวนกำลังคนแต่ละวันต่อผู้บังคับบัญชา</w:t>
      </w:r>
    </w:p>
    <w:p w:rsidR="008954BB" w:rsidRDefault="00BA1622" w:rsidP="00CD40D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86B94">
        <w:rPr>
          <w:rFonts w:ascii="TH SarabunIT๙" w:hAnsi="TH SarabunIT๙" w:cs="TH SarabunIT๙" w:hint="cs"/>
          <w:sz w:val="32"/>
          <w:szCs w:val="32"/>
          <w:cs/>
        </w:rPr>
        <w:t>ลังจากเสร็จสิ้นการอบรม จะต้องรายงานผล</w:t>
      </w:r>
      <w:r w:rsidR="00AE243E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486B94">
        <w:rPr>
          <w:rFonts w:ascii="TH SarabunIT๙" w:hAnsi="TH SarabunIT๙" w:cs="TH SarabunIT๙" w:hint="cs"/>
          <w:sz w:val="32"/>
          <w:szCs w:val="32"/>
          <w:cs/>
        </w:rPr>
        <w:t>ต่อนายกเทศมนตรี โดยรายงานผ่านงานการเจ้าหน้าที่ สำนักปลัดเทศบาล เพื่อประเมินผลที่ได้จากการฝึกอบรมและดำเนินการหมายประวัติในบัตรประวัติพนักงาน หากไม่มีการรายงานผลการฝึกอบรม จะไม่ดำเนินการหมายประวัติการฝึกอบรมให้</w:t>
      </w:r>
    </w:p>
    <w:p w:rsidR="00486B94" w:rsidRDefault="00486B94" w:rsidP="00AE24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BC799C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การลาศึกษาต่อทั้งในเวลาราชการและนอกเวลาราชการ ให้ขออนุญาตผู้บังคับบัญชาตามลำดับชั้นผ่านงานการเจ้าหน้าที่ เพื่อทำความเห็นเสนอปลัดเทศบาล และนายกเทศมนตรี เป็นผู้อนุญาต</w:t>
      </w:r>
    </w:p>
    <w:p w:rsidR="00486B94" w:rsidRDefault="00486B94" w:rsidP="00F91F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ให้มีการรายงานผลการศึกษาทุกปี และหลังจากจบการศึกษาแล้ว ให้ยื่นหมายประวัติการศึกษาต่องานการเจ้าหน้าที่ สำนักปลัดเทศบาล ตามประกาศคณะกรรมการพนักงานเทศบาลจังหวัดเชียงราย เรื่อง หลักเกณฑ์และเงื่อนไขเกี่ยวกับการบริหารงานบุคคลของเทศบาล ลงวันที่ 13 พฤศจิกายน 2545 หากผู้ใดไม่ได้ดำเนินการขออนุญาตลาศึกษาต่อ และเมื่อจบการศึกษาแล้วไม่ยื่นเรื่องขอหมายประวัติการศึกษา วุฒิการศึกษาที่ได้มานั้นไม่สามารถใช้ประโยชน์ในด้านการบริหารงานบุคคลได้ เช่น ปรับเงินเดือนตามคุณวุฒิ หรือ</w:t>
      </w:r>
      <w:r w:rsidR="003C4DAC">
        <w:rPr>
          <w:rFonts w:ascii="TH SarabunIT๙" w:hAnsi="TH SarabunIT๙" w:cs="TH SarabunIT๙" w:hint="cs"/>
          <w:sz w:val="32"/>
          <w:szCs w:val="32"/>
          <w:cs/>
        </w:rPr>
        <w:t>สอบเปลี่ยนสายงาน หรือการเลื่อนระดับ เป็นต้น</w:t>
      </w:r>
    </w:p>
    <w:p w:rsidR="00F91FEB" w:rsidRDefault="00F91FEB" w:rsidP="00F91FE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2๗ บรรดา หลักเกณฑ์ใดที่มิได้กำหนดไว้ในประกาศนี้ หากมีกฎหมาย ระเบียบ คำสั่งที่เกี่ยวข้องกำหนดไว้แล้ว ก็ให้ถือปฏิบัติตามกฎหมาย ระเบียบ คำสั่งนั้นต่อไป</w:t>
      </w:r>
    </w:p>
    <w:p w:rsidR="00977BFF" w:rsidRPr="00AE243E" w:rsidRDefault="00977BFF" w:rsidP="00AE243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 </w:t>
      </w:r>
      <w:r w:rsidR="000C5CB8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977BFF" w:rsidRPr="00AE243E" w:rsidRDefault="00AE243E" w:rsidP="00AE243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243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บทลงโทษ</w:t>
      </w:r>
    </w:p>
    <w:p w:rsidR="003C4DAC" w:rsidRDefault="00977BFF" w:rsidP="00F91FEB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</w:t>
      </w:r>
      <w:r w:rsidR="00F91FEB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การดำเนินการทางวินัยกับ</w:t>
      </w:r>
      <w:r w:rsidR="00AE243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ให้ถือปฏิบัติตามหลักเกณฑ์ที่กำหนดไว้ในประกาศ คณะกรรมการพนักงานเทศบาลจังหวัดเชียงราย เรื่อง หลักเกณฑ์และเงื่อนไขในการสอบสวน การลงโทษทางวินัย การให้ออกจากราชการ การอุทธรณ์และการร้องทุกข์ </w:t>
      </w:r>
      <w:r w:rsidR="00AE243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๔ ธันวาคม ๒๕๔๔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และหลักเกณฑ์อื่นที่เกี่ยวข้องโดยอนุโลม</w:t>
      </w:r>
      <w:r w:rsidR="00AE24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1FEB" w:rsidRDefault="00F91FEB" w:rsidP="00704D1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ให้ผลการพิจารณาตามประกาศ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BC799C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 และวิธีปฏิบัติราชการของพนักงานเทศบาล และพนักงานจ้าง 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93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799C">
        <w:rPr>
          <w:rFonts w:ascii="TH SarabunIT๙" w:hAnsi="TH SarabunIT๙" w:cs="TH SarabunIT๙" w:hint="cs"/>
          <w:sz w:val="32"/>
          <w:szCs w:val="32"/>
          <w:cs/>
        </w:rPr>
        <w:t>พ.ศ. ๒๕๕๘</w:t>
      </w:r>
      <w:r w:rsidR="00934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นี้ เป็นส่วนหนึ่งในการประเมินประสิทธิภาพและประสิทธิผลในการปฏิบัติงานของพนักงานเทศบาล  และพนักงานจ้าง ของเทศบาลตำบล</w:t>
      </w:r>
    </w:p>
    <w:p w:rsidR="00CD40DB" w:rsidRDefault="0093439C" w:rsidP="00F91FEB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F91FEB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เพื่อนำเสนอพิจารณาความดีความชอบในการเลื่อนขั้นเงินเดือน รวมทั้งการประเมินเลื่อนระดับ หรือใช้ในการพิจารณาเพื่อต่อสัญญาจ้าง หากกรณีพนักงานเทศบาล และพนักงานจ้าง ของ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CD40DB" w:rsidRDefault="00CD40DB" w:rsidP="00CD40DB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/ผู้ใดฝ่าฝืนหรือจงใจ.....</w:t>
      </w:r>
    </w:p>
    <w:p w:rsidR="00CD40DB" w:rsidRDefault="00CD40DB" w:rsidP="00CD40DB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3C4DAC" w:rsidRDefault="00F91FEB" w:rsidP="00F91FEB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ผู้ใดฝ่าฝืนหรือจงใจไม่ปฏิบัติตามระเบียบหรือประกาศ จะต้องได้รับโทษทางวินัย ตามที่ประกาศกำหนดไว้ </w:t>
      </w:r>
    </w:p>
    <w:p w:rsidR="00C33DE5" w:rsidRDefault="00517ABE" w:rsidP="00FF46A8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จึงประกาศมาให้ทราบและถือปฏิบัติโดยเคร่งครัด</w:t>
      </w:r>
    </w:p>
    <w:p w:rsidR="004356E5" w:rsidRDefault="00943B40" w:rsidP="004356E5">
      <w:pPr>
        <w:spacing w:after="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470535</wp:posOffset>
            </wp:positionV>
            <wp:extent cx="1955165" cy="731520"/>
            <wp:effectExtent l="19050" t="0" r="6985" b="0"/>
            <wp:wrapNone/>
            <wp:docPr id="2" name="Picture 1" descr="C:\Users\วาสนา\Desktop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วาสนา\Desktop\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ABE">
        <w:rPr>
          <w:rFonts w:ascii="TH SarabunIT๙" w:hAnsi="TH SarabunIT๙" w:cs="TH SarabunIT๙"/>
          <w:sz w:val="32"/>
          <w:szCs w:val="32"/>
        </w:rPr>
        <w:tab/>
      </w:r>
      <w:r w:rsidR="00517ABE">
        <w:rPr>
          <w:rFonts w:ascii="TH SarabunIT๙" w:hAnsi="TH SarabunIT๙" w:cs="TH SarabunIT๙"/>
          <w:sz w:val="32"/>
          <w:szCs w:val="32"/>
        </w:rPr>
        <w:tab/>
      </w:r>
      <w:r w:rsidR="00704D1C">
        <w:rPr>
          <w:rFonts w:ascii="TH SarabunIT๙" w:hAnsi="TH SarabunIT๙" w:cs="TH SarabunIT๙" w:hint="cs"/>
          <w:sz w:val="32"/>
          <w:szCs w:val="32"/>
          <w:cs/>
        </w:rPr>
        <w:tab/>
      </w:r>
      <w:r w:rsidR="00517ABE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bookmarkStart w:id="0" w:name="_GoBack"/>
      <w:bookmarkEnd w:id="0"/>
      <w:r w:rsidR="004356E5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517ABE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>พฤศจิกายน  พ.ศ.2562</w:t>
      </w:r>
    </w:p>
    <w:p w:rsidR="004356E5" w:rsidRDefault="004356E5" w:rsidP="004356E5">
      <w:pPr>
        <w:spacing w:after="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56E5" w:rsidRDefault="00C33DE5" w:rsidP="004356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r w:rsidR="0093439C">
        <w:rPr>
          <w:rFonts w:ascii="TH SarabunIT๙" w:hAnsi="TH SarabunIT๙" w:cs="TH SarabunIT๙" w:hint="cs"/>
          <w:sz w:val="32"/>
          <w:szCs w:val="32"/>
          <w:cs/>
        </w:rPr>
        <w:t xml:space="preserve">สิทธิราช  </w:t>
      </w:r>
      <w:proofErr w:type="spellStart"/>
      <w:r w:rsidR="0093439C">
        <w:rPr>
          <w:rFonts w:ascii="TH SarabunIT๙" w:hAnsi="TH SarabunIT๙" w:cs="TH SarabunIT๙" w:hint="cs"/>
          <w:sz w:val="32"/>
          <w:szCs w:val="32"/>
          <w:cs/>
        </w:rPr>
        <w:t>บำเหน็ด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356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D553B6" w:rsidRPr="00D553B6" w:rsidRDefault="004356E5" w:rsidP="004356E5">
      <w:pPr>
        <w:spacing w:after="60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33DE5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sectPr w:rsidR="00D553B6" w:rsidRPr="00D553B6" w:rsidSect="00B02E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0F"/>
    <w:multiLevelType w:val="hybridMultilevel"/>
    <w:tmpl w:val="593EF43E"/>
    <w:lvl w:ilvl="0" w:tplc="C6B8F7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894EDF"/>
    <w:rsid w:val="00005365"/>
    <w:rsid w:val="00047B2B"/>
    <w:rsid w:val="000979D9"/>
    <w:rsid w:val="000C5CB8"/>
    <w:rsid w:val="00123A40"/>
    <w:rsid w:val="00146AB7"/>
    <w:rsid w:val="00181307"/>
    <w:rsid w:val="00184BA8"/>
    <w:rsid w:val="00204753"/>
    <w:rsid w:val="00230DA3"/>
    <w:rsid w:val="00242EB8"/>
    <w:rsid w:val="002B50E8"/>
    <w:rsid w:val="002F77EB"/>
    <w:rsid w:val="00357868"/>
    <w:rsid w:val="003733A1"/>
    <w:rsid w:val="003A4FFB"/>
    <w:rsid w:val="003C4DAC"/>
    <w:rsid w:val="004356E5"/>
    <w:rsid w:val="00436F3C"/>
    <w:rsid w:val="0045082F"/>
    <w:rsid w:val="004600D4"/>
    <w:rsid w:val="00486B94"/>
    <w:rsid w:val="004A495F"/>
    <w:rsid w:val="004E0C3E"/>
    <w:rsid w:val="004E5AC8"/>
    <w:rsid w:val="00517ABE"/>
    <w:rsid w:val="00551E87"/>
    <w:rsid w:val="00571705"/>
    <w:rsid w:val="005B77DD"/>
    <w:rsid w:val="005D7369"/>
    <w:rsid w:val="005F79C5"/>
    <w:rsid w:val="00600E1A"/>
    <w:rsid w:val="00611421"/>
    <w:rsid w:val="00635AB6"/>
    <w:rsid w:val="00636772"/>
    <w:rsid w:val="006966D7"/>
    <w:rsid w:val="006A2100"/>
    <w:rsid w:val="006E31E4"/>
    <w:rsid w:val="006F7984"/>
    <w:rsid w:val="00704D1C"/>
    <w:rsid w:val="007F42BE"/>
    <w:rsid w:val="00803E4D"/>
    <w:rsid w:val="00831C84"/>
    <w:rsid w:val="00833D1E"/>
    <w:rsid w:val="008504A2"/>
    <w:rsid w:val="00855B11"/>
    <w:rsid w:val="00877911"/>
    <w:rsid w:val="008843F5"/>
    <w:rsid w:val="00894EDF"/>
    <w:rsid w:val="008954BB"/>
    <w:rsid w:val="008F50A6"/>
    <w:rsid w:val="00903075"/>
    <w:rsid w:val="0093439C"/>
    <w:rsid w:val="00943B40"/>
    <w:rsid w:val="00963A6F"/>
    <w:rsid w:val="00977BFF"/>
    <w:rsid w:val="009824E2"/>
    <w:rsid w:val="00A240DF"/>
    <w:rsid w:val="00A62204"/>
    <w:rsid w:val="00A6619B"/>
    <w:rsid w:val="00A80D94"/>
    <w:rsid w:val="00AC21B1"/>
    <w:rsid w:val="00AD32F9"/>
    <w:rsid w:val="00AE243E"/>
    <w:rsid w:val="00B02EAF"/>
    <w:rsid w:val="00B14B25"/>
    <w:rsid w:val="00B311C4"/>
    <w:rsid w:val="00BA1622"/>
    <w:rsid w:val="00BC799C"/>
    <w:rsid w:val="00C33DE5"/>
    <w:rsid w:val="00C53E0A"/>
    <w:rsid w:val="00CA038D"/>
    <w:rsid w:val="00CB0DEE"/>
    <w:rsid w:val="00CC4A9C"/>
    <w:rsid w:val="00CD40DB"/>
    <w:rsid w:val="00CD429E"/>
    <w:rsid w:val="00CE4C48"/>
    <w:rsid w:val="00D43E65"/>
    <w:rsid w:val="00D553B6"/>
    <w:rsid w:val="00D71BFA"/>
    <w:rsid w:val="00DB7F0C"/>
    <w:rsid w:val="00DF6D90"/>
    <w:rsid w:val="00E05261"/>
    <w:rsid w:val="00E166FE"/>
    <w:rsid w:val="00E50113"/>
    <w:rsid w:val="00ED1311"/>
    <w:rsid w:val="00F55844"/>
    <w:rsid w:val="00F720D6"/>
    <w:rsid w:val="00F91FEB"/>
    <w:rsid w:val="00FA7107"/>
    <w:rsid w:val="00FB6502"/>
    <w:rsid w:val="00FF46A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E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B990-B4C9-46F0-8BEB-DC2F45C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COMPUTERS</cp:lastModifiedBy>
  <cp:revision>49</cp:revision>
  <cp:lastPrinted>2015-06-10T07:03:00Z</cp:lastPrinted>
  <dcterms:created xsi:type="dcterms:W3CDTF">2015-06-07T12:15:00Z</dcterms:created>
  <dcterms:modified xsi:type="dcterms:W3CDTF">2020-09-28T02:05:00Z</dcterms:modified>
</cp:coreProperties>
</file>